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4C" w:rsidRPr="002C0DD8" w:rsidRDefault="0097274C" w:rsidP="002C0DD8">
      <w:pPr>
        <w:shd w:val="clear" w:color="auto" w:fill="FFFFFF"/>
        <w:jc w:val="center"/>
        <w:rPr>
          <w:rFonts w:ascii="Times New Roman" w:eastAsia="Times New Roman" w:hAnsi="Times New Roman" w:cs="Times New Roman"/>
          <w:b/>
          <w:bCs/>
          <w:color w:val="001D35"/>
          <w:kern w:val="0"/>
          <w:sz w:val="27"/>
          <w:szCs w:val="27"/>
        </w:rPr>
      </w:pPr>
      <w:r w:rsidRPr="002C0DD8">
        <w:rPr>
          <w:rFonts w:ascii="Times New Roman" w:eastAsia="Times New Roman" w:hAnsi="Times New Roman" w:cs="Times New Roman"/>
          <w:b/>
          <w:bCs/>
          <w:color w:val="001D35"/>
          <w:kern w:val="0"/>
          <w:sz w:val="27"/>
          <w:szCs w:val="27"/>
        </w:rPr>
        <w:t>West Sandhills District theme for 2025 – 2027</w:t>
      </w:r>
    </w:p>
    <w:p w:rsidR="0097274C" w:rsidRPr="002C0DD8" w:rsidRDefault="0097274C" w:rsidP="002C0DD8">
      <w:pPr>
        <w:shd w:val="clear" w:color="auto" w:fill="FFFFFF"/>
        <w:jc w:val="center"/>
        <w:rPr>
          <w:rFonts w:ascii="Times New Roman" w:eastAsia="Times New Roman" w:hAnsi="Times New Roman" w:cs="Times New Roman"/>
          <w:b/>
          <w:bCs/>
          <w:color w:val="001D35"/>
          <w:kern w:val="0"/>
          <w:sz w:val="27"/>
          <w:szCs w:val="27"/>
        </w:rPr>
      </w:pPr>
      <w:r w:rsidRPr="002C0DD8">
        <w:rPr>
          <w:rFonts w:ascii="Times New Roman" w:eastAsia="Times New Roman" w:hAnsi="Times New Roman" w:cs="Times New Roman"/>
          <w:b/>
          <w:bCs/>
          <w:color w:val="001D35"/>
          <w:kern w:val="0"/>
          <w:sz w:val="27"/>
          <w:szCs w:val="27"/>
        </w:rPr>
        <w:t>Celebrating Butterflies and other pollinators</w:t>
      </w:r>
    </w:p>
    <w:p w:rsidR="004E72A5" w:rsidRPr="00EC1A40" w:rsidRDefault="004E72A5" w:rsidP="004E72A5">
      <w:pPr>
        <w:shd w:val="clear" w:color="auto" w:fill="FFFFFF"/>
        <w:rPr>
          <w:rFonts w:ascii="Times New Roman" w:eastAsia="Times New Roman" w:hAnsi="Times New Roman" w:cs="Times New Roman"/>
          <w:color w:val="001D35"/>
          <w:kern w:val="0"/>
          <w:sz w:val="27"/>
          <w:szCs w:val="27"/>
        </w:rPr>
      </w:pPr>
    </w:p>
    <w:p w:rsidR="004E72A5" w:rsidRPr="004E72A5" w:rsidRDefault="004E72A5" w:rsidP="004E72A5">
      <w:pPr>
        <w:shd w:val="clear" w:color="auto" w:fill="FFFFFF"/>
        <w:rPr>
          <w:rFonts w:ascii="Times New Roman" w:eastAsia="Times New Roman" w:hAnsi="Times New Roman" w:cs="Times New Roman"/>
          <w:color w:val="001D35"/>
          <w:kern w:val="0"/>
          <w:sz w:val="27"/>
          <w:szCs w:val="27"/>
        </w:rPr>
      </w:pPr>
      <w:r w:rsidRPr="00EC1A40">
        <w:rPr>
          <w:rFonts w:ascii="Times New Roman" w:eastAsia="Times New Roman" w:hAnsi="Times New Roman" w:cs="Times New Roman"/>
          <w:color w:val="001D35"/>
          <w:kern w:val="0"/>
          <w:sz w:val="27"/>
          <w:szCs w:val="27"/>
        </w:rPr>
        <w:t xml:space="preserve">Since </w:t>
      </w:r>
      <w:r w:rsidR="005330A9">
        <w:rPr>
          <w:rFonts w:ascii="Times New Roman" w:eastAsia="Times New Roman" w:hAnsi="Times New Roman" w:cs="Times New Roman"/>
          <w:color w:val="001D35"/>
          <w:kern w:val="0"/>
          <w:sz w:val="27"/>
          <w:szCs w:val="27"/>
        </w:rPr>
        <w:t>the Garden Club of South Carolina</w:t>
      </w:r>
      <w:r w:rsidR="00CA7801">
        <w:rPr>
          <w:rFonts w:ascii="Times New Roman" w:eastAsia="Times New Roman" w:hAnsi="Times New Roman" w:cs="Times New Roman"/>
          <w:color w:val="001D35"/>
          <w:kern w:val="0"/>
          <w:sz w:val="27"/>
          <w:szCs w:val="27"/>
        </w:rPr>
        <w:t>’s</w:t>
      </w:r>
      <w:r w:rsidR="001C4EDB">
        <w:rPr>
          <w:rFonts w:ascii="Times New Roman" w:eastAsia="Times New Roman" w:hAnsi="Times New Roman" w:cs="Times New Roman"/>
          <w:color w:val="001D35"/>
          <w:kern w:val="0"/>
          <w:sz w:val="27"/>
          <w:szCs w:val="27"/>
        </w:rPr>
        <w:t xml:space="preserve"> theme </w:t>
      </w:r>
      <w:r w:rsidR="00CA7801">
        <w:rPr>
          <w:rFonts w:ascii="Times New Roman" w:eastAsia="Times New Roman" w:hAnsi="Times New Roman" w:cs="Times New Roman"/>
          <w:color w:val="001D35"/>
          <w:kern w:val="0"/>
          <w:sz w:val="27"/>
          <w:szCs w:val="27"/>
        </w:rPr>
        <w:t>centers around</w:t>
      </w:r>
      <w:r w:rsidR="001C4EDB">
        <w:rPr>
          <w:rFonts w:ascii="Times New Roman" w:eastAsia="Times New Roman" w:hAnsi="Times New Roman" w:cs="Times New Roman"/>
          <w:color w:val="001D35"/>
          <w:kern w:val="0"/>
          <w:sz w:val="27"/>
          <w:szCs w:val="27"/>
        </w:rPr>
        <w:t xml:space="preserve"> butterflies</w:t>
      </w:r>
      <w:r w:rsidR="00287CDC">
        <w:rPr>
          <w:rFonts w:ascii="Times New Roman" w:eastAsia="Times New Roman" w:hAnsi="Times New Roman" w:cs="Times New Roman"/>
          <w:color w:val="001D35"/>
          <w:kern w:val="0"/>
          <w:sz w:val="27"/>
          <w:szCs w:val="27"/>
        </w:rPr>
        <w:t xml:space="preserve"> and </w:t>
      </w:r>
      <w:r w:rsidRPr="004E72A5">
        <w:rPr>
          <w:rFonts w:ascii="Times New Roman" w:eastAsia="Times New Roman" w:hAnsi="Times New Roman" w:cs="Times New Roman"/>
          <w:color w:val="001D35"/>
          <w:kern w:val="0"/>
          <w:sz w:val="27"/>
          <w:szCs w:val="27"/>
        </w:rPr>
        <w:t xml:space="preserve">June is National Pollinator Month, </w:t>
      </w:r>
      <w:r w:rsidR="005A1019">
        <w:rPr>
          <w:rFonts w:ascii="Times New Roman" w:eastAsia="Times New Roman" w:hAnsi="Times New Roman" w:cs="Times New Roman"/>
          <w:color w:val="001D35"/>
          <w:kern w:val="0"/>
          <w:sz w:val="27"/>
          <w:szCs w:val="27"/>
        </w:rPr>
        <w:t>let’s begin to</w:t>
      </w:r>
      <w:r w:rsidRPr="004E72A5">
        <w:rPr>
          <w:rFonts w:ascii="Times New Roman" w:eastAsia="Times New Roman" w:hAnsi="Times New Roman" w:cs="Times New Roman"/>
          <w:color w:val="001D35"/>
          <w:kern w:val="0"/>
          <w:sz w:val="27"/>
          <w:szCs w:val="27"/>
        </w:rPr>
        <w:t xml:space="preserve"> celebrate and protect the vital role of pollinators like bees, butterflies, and hummingbirds. These creatures are essential for the reproduction of flowering plants, including many of the fruits and vegetables we eat, and contribute to the health of our ecosystems. </w:t>
      </w:r>
    </w:p>
    <w:p w:rsidR="004E72A5" w:rsidRPr="00EC1A40" w:rsidRDefault="004E72A5" w:rsidP="004E72A5">
      <w:pPr>
        <w:shd w:val="clear" w:color="auto" w:fill="FFFFFF"/>
        <w:rPr>
          <w:rFonts w:ascii="Times New Roman" w:eastAsia="Times New Roman" w:hAnsi="Times New Roman" w:cs="Times New Roman"/>
          <w:color w:val="001D35"/>
          <w:kern w:val="0"/>
          <w:sz w:val="27"/>
          <w:szCs w:val="27"/>
        </w:rPr>
      </w:pPr>
    </w:p>
    <w:p w:rsidR="004E72A5" w:rsidRDefault="004E72A5" w:rsidP="004E72A5">
      <w:pPr>
        <w:shd w:val="clear" w:color="auto" w:fill="FFFFFF"/>
        <w:rPr>
          <w:rFonts w:ascii="Times New Roman" w:eastAsia="Times New Roman" w:hAnsi="Times New Roman" w:cs="Times New Roman"/>
          <w:color w:val="001D35"/>
          <w:kern w:val="0"/>
          <w:sz w:val="27"/>
          <w:szCs w:val="27"/>
        </w:rPr>
      </w:pPr>
      <w:r w:rsidRPr="004E72A5">
        <w:rPr>
          <w:rFonts w:ascii="Times New Roman" w:eastAsia="Times New Roman" w:hAnsi="Times New Roman" w:cs="Times New Roman"/>
          <w:color w:val="001D35"/>
          <w:kern w:val="0"/>
          <w:sz w:val="27"/>
          <w:szCs w:val="27"/>
        </w:rPr>
        <w:t>Here's how you can celebrate and support pollinators</w:t>
      </w:r>
      <w:r w:rsidRPr="00EC1A40">
        <w:rPr>
          <w:rFonts w:ascii="Times New Roman" w:eastAsia="Times New Roman" w:hAnsi="Times New Roman" w:cs="Times New Roman"/>
          <w:color w:val="001D35"/>
          <w:kern w:val="0"/>
          <w:sz w:val="27"/>
          <w:szCs w:val="27"/>
        </w:rPr>
        <w:t xml:space="preserve"> all year long</w:t>
      </w:r>
      <w:r w:rsidRPr="004E72A5">
        <w:rPr>
          <w:rFonts w:ascii="Times New Roman" w:eastAsia="Times New Roman" w:hAnsi="Times New Roman" w:cs="Times New Roman"/>
          <w:color w:val="001D35"/>
          <w:kern w:val="0"/>
          <w:sz w:val="27"/>
          <w:szCs w:val="27"/>
        </w:rPr>
        <w:t>:</w:t>
      </w:r>
    </w:p>
    <w:p w:rsidR="006B7C06" w:rsidRPr="004E72A5" w:rsidRDefault="006B7C06" w:rsidP="004E72A5">
      <w:pPr>
        <w:shd w:val="clear" w:color="auto" w:fill="FFFFFF"/>
        <w:rPr>
          <w:rFonts w:ascii="Times New Roman" w:eastAsia="Times New Roman" w:hAnsi="Times New Roman" w:cs="Times New Roman"/>
          <w:kern w:val="0"/>
          <w:sz w:val="24"/>
          <w:szCs w:val="24"/>
        </w:rPr>
      </w:pPr>
    </w:p>
    <w:p w:rsidR="004E72A5" w:rsidRPr="004E72A5" w:rsidRDefault="004E72A5" w:rsidP="004E72A5">
      <w:pPr>
        <w:shd w:val="clear" w:color="auto" w:fill="FFFFFF"/>
        <w:rPr>
          <w:rFonts w:ascii="Times New Roman" w:eastAsia="Times New Roman" w:hAnsi="Times New Roman" w:cs="Times New Roman"/>
          <w:color w:val="001D35"/>
          <w:kern w:val="0"/>
          <w:sz w:val="27"/>
          <w:szCs w:val="27"/>
        </w:rPr>
      </w:pPr>
      <w:r w:rsidRPr="004E72A5">
        <w:rPr>
          <w:rFonts w:ascii="Times New Roman" w:eastAsia="Times New Roman" w:hAnsi="Times New Roman" w:cs="Times New Roman"/>
          <w:color w:val="001D35"/>
          <w:kern w:val="0"/>
          <w:sz w:val="27"/>
          <w:szCs w:val="27"/>
        </w:rPr>
        <w:t>1. Learn about pollinators:</w:t>
      </w:r>
    </w:p>
    <w:p w:rsidR="004E72A5" w:rsidRPr="004E72A5" w:rsidRDefault="004E72A5" w:rsidP="004E72A5">
      <w:pPr>
        <w:numPr>
          <w:ilvl w:val="0"/>
          <w:numId w:val="1"/>
        </w:numPr>
        <w:shd w:val="clear" w:color="auto" w:fill="FFFFFF"/>
        <w:rPr>
          <w:rFonts w:ascii="Times New Roman" w:eastAsia="Times New Roman" w:hAnsi="Times New Roman" w:cs="Times New Roman"/>
          <w:kern w:val="0"/>
          <w:sz w:val="24"/>
          <w:szCs w:val="24"/>
        </w:rPr>
      </w:pPr>
      <w:r w:rsidRPr="004E72A5">
        <w:rPr>
          <w:rFonts w:ascii="Times New Roman" w:eastAsia="Times New Roman" w:hAnsi="Times New Roman" w:cs="Times New Roman"/>
          <w:b/>
          <w:bCs/>
          <w:color w:val="001D35"/>
          <w:kern w:val="0"/>
          <w:sz w:val="24"/>
          <w:szCs w:val="24"/>
        </w:rPr>
        <w:t>Identify common pollinators:</w:t>
      </w:r>
      <w:r w:rsidRPr="004E72A5">
        <w:rPr>
          <w:rFonts w:ascii="Times New Roman" w:eastAsia="Times New Roman" w:hAnsi="Times New Roman" w:cs="Times New Roman"/>
          <w:color w:val="001D35"/>
          <w:kern w:val="0"/>
          <w:sz w:val="24"/>
          <w:szCs w:val="24"/>
        </w:rPr>
        <w:t> Bees, butterflies, moths, hummingbirds, and even some bats and beetles are important pollinators. </w:t>
      </w:r>
    </w:p>
    <w:p w:rsidR="004E72A5" w:rsidRPr="004E72A5" w:rsidRDefault="004E72A5" w:rsidP="004E72A5">
      <w:pPr>
        <w:numPr>
          <w:ilvl w:val="0"/>
          <w:numId w:val="1"/>
        </w:numPr>
        <w:shd w:val="clear" w:color="auto" w:fill="FFFFFF"/>
        <w:rPr>
          <w:rFonts w:ascii="Times New Roman" w:eastAsia="Times New Roman" w:hAnsi="Times New Roman" w:cs="Times New Roman"/>
          <w:color w:val="001D35"/>
          <w:kern w:val="0"/>
          <w:sz w:val="24"/>
          <w:szCs w:val="24"/>
        </w:rPr>
      </w:pPr>
      <w:r w:rsidRPr="004E72A5">
        <w:rPr>
          <w:rFonts w:ascii="Times New Roman" w:eastAsia="Times New Roman" w:hAnsi="Times New Roman" w:cs="Times New Roman"/>
          <w:b/>
          <w:bCs/>
          <w:color w:val="001D35"/>
          <w:kern w:val="0"/>
          <w:sz w:val="24"/>
          <w:szCs w:val="24"/>
        </w:rPr>
        <w:t>Understand their role:</w:t>
      </w:r>
      <w:r w:rsidRPr="004E72A5">
        <w:rPr>
          <w:rFonts w:ascii="Times New Roman" w:eastAsia="Times New Roman" w:hAnsi="Times New Roman" w:cs="Times New Roman"/>
          <w:color w:val="001D35"/>
          <w:kern w:val="0"/>
          <w:sz w:val="24"/>
          <w:szCs w:val="24"/>
        </w:rPr>
        <w:t> Pollinators transfer pollen, enabling plants to produce seeds and fruits. </w:t>
      </w:r>
    </w:p>
    <w:p w:rsidR="004E72A5" w:rsidRPr="004E72A5" w:rsidRDefault="004E72A5" w:rsidP="004E72A5">
      <w:pPr>
        <w:numPr>
          <w:ilvl w:val="0"/>
          <w:numId w:val="1"/>
        </w:numPr>
        <w:shd w:val="clear" w:color="auto" w:fill="FFFFFF"/>
        <w:rPr>
          <w:rFonts w:ascii="Times New Roman" w:eastAsia="Times New Roman" w:hAnsi="Times New Roman" w:cs="Times New Roman"/>
          <w:color w:val="001D35"/>
          <w:kern w:val="0"/>
          <w:sz w:val="24"/>
          <w:szCs w:val="24"/>
        </w:rPr>
      </w:pPr>
      <w:r w:rsidRPr="004E72A5">
        <w:rPr>
          <w:rFonts w:ascii="Times New Roman" w:eastAsia="Times New Roman" w:hAnsi="Times New Roman" w:cs="Times New Roman"/>
          <w:b/>
          <w:bCs/>
          <w:color w:val="001D35"/>
          <w:kern w:val="0"/>
          <w:sz w:val="24"/>
          <w:szCs w:val="24"/>
        </w:rPr>
        <w:t>Recognize threats:</w:t>
      </w:r>
      <w:r w:rsidRPr="004E72A5">
        <w:rPr>
          <w:rFonts w:ascii="Times New Roman" w:eastAsia="Times New Roman" w:hAnsi="Times New Roman" w:cs="Times New Roman"/>
          <w:color w:val="001D35"/>
          <w:kern w:val="0"/>
          <w:sz w:val="24"/>
          <w:szCs w:val="24"/>
        </w:rPr>
        <w:t> Habitat loss, pesticide use, climate change, and invasive species are major threats to pollinator populations. </w:t>
      </w:r>
    </w:p>
    <w:p w:rsidR="004E72A5" w:rsidRPr="004E72A5" w:rsidRDefault="004E72A5" w:rsidP="004E72A5">
      <w:pPr>
        <w:shd w:val="clear" w:color="auto" w:fill="FFFFFF"/>
        <w:rPr>
          <w:rFonts w:ascii="Times New Roman" w:eastAsia="Times New Roman" w:hAnsi="Times New Roman" w:cs="Times New Roman"/>
          <w:color w:val="001D35"/>
          <w:kern w:val="0"/>
          <w:sz w:val="27"/>
          <w:szCs w:val="27"/>
        </w:rPr>
      </w:pPr>
      <w:r w:rsidRPr="004E72A5">
        <w:rPr>
          <w:rFonts w:ascii="Times New Roman" w:eastAsia="Times New Roman" w:hAnsi="Times New Roman" w:cs="Times New Roman"/>
          <w:color w:val="001D35"/>
          <w:kern w:val="0"/>
          <w:sz w:val="27"/>
          <w:szCs w:val="27"/>
        </w:rPr>
        <w:t>2. Create a pollinator-friendly garden: </w:t>
      </w:r>
    </w:p>
    <w:p w:rsidR="004E72A5" w:rsidRPr="004E72A5" w:rsidRDefault="004E72A5" w:rsidP="004E72A5">
      <w:pPr>
        <w:numPr>
          <w:ilvl w:val="0"/>
          <w:numId w:val="2"/>
        </w:numPr>
        <w:shd w:val="clear" w:color="auto" w:fill="FFFFFF"/>
        <w:ind w:left="300"/>
        <w:rPr>
          <w:rFonts w:ascii="Times New Roman" w:eastAsia="Times New Roman" w:hAnsi="Times New Roman" w:cs="Times New Roman"/>
          <w:kern w:val="0"/>
          <w:sz w:val="24"/>
          <w:szCs w:val="24"/>
        </w:rPr>
      </w:pPr>
      <w:r w:rsidRPr="004E72A5">
        <w:rPr>
          <w:rFonts w:ascii="Times New Roman" w:eastAsia="Times New Roman" w:hAnsi="Times New Roman" w:cs="Times New Roman"/>
          <w:b/>
          <w:bCs/>
          <w:color w:val="001D35"/>
          <w:kern w:val="0"/>
          <w:sz w:val="24"/>
          <w:szCs w:val="24"/>
        </w:rPr>
        <w:t>Plant native flowers:</w:t>
      </w:r>
    </w:p>
    <w:p w:rsidR="004E72A5" w:rsidRPr="004E72A5" w:rsidRDefault="004E72A5" w:rsidP="004E72A5">
      <w:pPr>
        <w:shd w:val="clear" w:color="auto" w:fill="FFFFFF"/>
        <w:ind w:left="300"/>
        <w:rPr>
          <w:rFonts w:ascii="Times New Roman" w:eastAsia="Times New Roman" w:hAnsi="Times New Roman" w:cs="Times New Roman"/>
          <w:color w:val="545D7E"/>
          <w:spacing w:val="2"/>
          <w:kern w:val="0"/>
          <w:sz w:val="24"/>
          <w:szCs w:val="24"/>
        </w:rPr>
      </w:pPr>
      <w:r w:rsidRPr="004E72A5">
        <w:rPr>
          <w:rFonts w:ascii="Times New Roman" w:eastAsia="Times New Roman" w:hAnsi="Times New Roman" w:cs="Times New Roman"/>
          <w:color w:val="545D7E"/>
          <w:spacing w:val="2"/>
          <w:kern w:val="0"/>
          <w:sz w:val="24"/>
          <w:szCs w:val="24"/>
        </w:rPr>
        <w:t>Choose a variety of colorful, nectar-rich flowers that bloom throughout the season.</w:t>
      </w:r>
    </w:p>
    <w:p w:rsidR="004E72A5" w:rsidRPr="004E72A5" w:rsidRDefault="004E72A5" w:rsidP="004E72A5">
      <w:pPr>
        <w:numPr>
          <w:ilvl w:val="0"/>
          <w:numId w:val="2"/>
        </w:numPr>
        <w:shd w:val="clear" w:color="auto" w:fill="FFFFFF"/>
        <w:ind w:left="300"/>
        <w:rPr>
          <w:rFonts w:ascii="Times New Roman" w:eastAsia="Times New Roman" w:hAnsi="Times New Roman" w:cs="Times New Roman"/>
          <w:color w:val="001D35"/>
          <w:kern w:val="0"/>
          <w:sz w:val="24"/>
          <w:szCs w:val="24"/>
        </w:rPr>
      </w:pPr>
      <w:r w:rsidRPr="004E72A5">
        <w:rPr>
          <w:rFonts w:ascii="Times New Roman" w:eastAsia="Times New Roman" w:hAnsi="Times New Roman" w:cs="Times New Roman"/>
          <w:b/>
          <w:bCs/>
          <w:color w:val="001D35"/>
          <w:kern w:val="0"/>
          <w:sz w:val="24"/>
          <w:szCs w:val="24"/>
        </w:rPr>
        <w:t>Provide water:</w:t>
      </w:r>
    </w:p>
    <w:p w:rsidR="004E72A5" w:rsidRPr="004E72A5" w:rsidRDefault="004E72A5" w:rsidP="004E72A5">
      <w:pPr>
        <w:shd w:val="clear" w:color="auto" w:fill="FFFFFF"/>
        <w:ind w:left="300"/>
        <w:rPr>
          <w:rFonts w:ascii="Times New Roman" w:eastAsia="Times New Roman" w:hAnsi="Times New Roman" w:cs="Times New Roman"/>
          <w:color w:val="545D7E"/>
          <w:spacing w:val="2"/>
          <w:kern w:val="0"/>
          <w:sz w:val="24"/>
          <w:szCs w:val="24"/>
        </w:rPr>
      </w:pPr>
      <w:r w:rsidRPr="004E72A5">
        <w:rPr>
          <w:rFonts w:ascii="Times New Roman" w:eastAsia="Times New Roman" w:hAnsi="Times New Roman" w:cs="Times New Roman"/>
          <w:color w:val="545D7E"/>
          <w:spacing w:val="2"/>
          <w:kern w:val="0"/>
          <w:sz w:val="24"/>
          <w:szCs w:val="24"/>
        </w:rPr>
        <w:t>Offer shallow dishes with rocks or a birdbath for pollinators to drink and cool down.</w:t>
      </w:r>
    </w:p>
    <w:p w:rsidR="004E72A5" w:rsidRPr="004E72A5" w:rsidRDefault="004E72A5" w:rsidP="004E72A5">
      <w:pPr>
        <w:numPr>
          <w:ilvl w:val="0"/>
          <w:numId w:val="2"/>
        </w:numPr>
        <w:shd w:val="clear" w:color="auto" w:fill="FFFFFF"/>
        <w:ind w:left="300"/>
        <w:rPr>
          <w:rFonts w:ascii="Times New Roman" w:eastAsia="Times New Roman" w:hAnsi="Times New Roman" w:cs="Times New Roman"/>
          <w:color w:val="001D35"/>
          <w:kern w:val="0"/>
          <w:sz w:val="24"/>
          <w:szCs w:val="24"/>
        </w:rPr>
      </w:pPr>
      <w:r w:rsidRPr="004E72A5">
        <w:rPr>
          <w:rFonts w:ascii="Times New Roman" w:eastAsia="Times New Roman" w:hAnsi="Times New Roman" w:cs="Times New Roman"/>
          <w:b/>
          <w:bCs/>
          <w:color w:val="001D35"/>
          <w:kern w:val="0"/>
          <w:sz w:val="24"/>
          <w:szCs w:val="24"/>
        </w:rPr>
        <w:t>Leave some areas wild:</w:t>
      </w:r>
    </w:p>
    <w:p w:rsidR="004E72A5" w:rsidRPr="004E72A5" w:rsidRDefault="004E72A5" w:rsidP="004E72A5">
      <w:pPr>
        <w:shd w:val="clear" w:color="auto" w:fill="FFFFFF"/>
        <w:ind w:left="300"/>
        <w:rPr>
          <w:rFonts w:ascii="Times New Roman" w:eastAsia="Times New Roman" w:hAnsi="Times New Roman" w:cs="Times New Roman"/>
          <w:color w:val="545D7E"/>
          <w:spacing w:val="2"/>
          <w:kern w:val="0"/>
          <w:sz w:val="24"/>
          <w:szCs w:val="24"/>
        </w:rPr>
      </w:pPr>
      <w:r w:rsidRPr="004E72A5">
        <w:rPr>
          <w:rFonts w:ascii="Times New Roman" w:eastAsia="Times New Roman" w:hAnsi="Times New Roman" w:cs="Times New Roman"/>
          <w:color w:val="545D7E"/>
          <w:spacing w:val="2"/>
          <w:kern w:val="0"/>
          <w:sz w:val="24"/>
          <w:szCs w:val="24"/>
        </w:rPr>
        <w:t>Allow some areas of your garden to grow naturally, providing shelter and nesting sites.</w:t>
      </w:r>
    </w:p>
    <w:p w:rsidR="004E72A5" w:rsidRPr="004E72A5" w:rsidRDefault="004E72A5" w:rsidP="004E72A5">
      <w:pPr>
        <w:numPr>
          <w:ilvl w:val="0"/>
          <w:numId w:val="2"/>
        </w:numPr>
        <w:shd w:val="clear" w:color="auto" w:fill="FFFFFF"/>
        <w:ind w:left="300"/>
        <w:rPr>
          <w:rFonts w:ascii="Times New Roman" w:eastAsia="Times New Roman" w:hAnsi="Times New Roman" w:cs="Times New Roman"/>
          <w:color w:val="001D35"/>
          <w:kern w:val="0"/>
          <w:sz w:val="24"/>
          <w:szCs w:val="24"/>
        </w:rPr>
      </w:pPr>
      <w:r w:rsidRPr="004E72A5">
        <w:rPr>
          <w:rFonts w:ascii="Times New Roman" w:eastAsia="Times New Roman" w:hAnsi="Times New Roman" w:cs="Times New Roman"/>
          <w:b/>
          <w:bCs/>
          <w:color w:val="001D35"/>
          <w:kern w:val="0"/>
          <w:sz w:val="24"/>
          <w:szCs w:val="24"/>
        </w:rPr>
        <w:t>Avoid pesticides and herbicides:</w:t>
      </w:r>
    </w:p>
    <w:p w:rsidR="004E72A5" w:rsidRPr="004E72A5" w:rsidRDefault="001A45C1" w:rsidP="004E72A5">
      <w:pPr>
        <w:shd w:val="clear" w:color="auto" w:fill="FFFFFF"/>
        <w:ind w:left="300"/>
        <w:rPr>
          <w:rFonts w:ascii="Times New Roman" w:eastAsia="Times New Roman" w:hAnsi="Times New Roman" w:cs="Times New Roman"/>
          <w:color w:val="545D7E"/>
          <w:spacing w:val="2"/>
          <w:kern w:val="0"/>
          <w:sz w:val="24"/>
          <w:szCs w:val="24"/>
        </w:rPr>
      </w:pPr>
      <w:r>
        <w:rPr>
          <w:rFonts w:ascii="Times New Roman" w:eastAsia="Times New Roman" w:hAnsi="Times New Roman" w:cs="Times New Roman"/>
          <w:color w:val="545D7E"/>
          <w:spacing w:val="2"/>
          <w:kern w:val="0"/>
          <w:sz w:val="24"/>
          <w:szCs w:val="24"/>
        </w:rPr>
        <w:t>Try to utilize</w:t>
      </w:r>
      <w:r w:rsidR="004E72A5" w:rsidRPr="004E72A5">
        <w:rPr>
          <w:rFonts w:ascii="Times New Roman" w:eastAsia="Times New Roman" w:hAnsi="Times New Roman" w:cs="Times New Roman"/>
          <w:color w:val="545D7E"/>
          <w:spacing w:val="2"/>
          <w:kern w:val="0"/>
          <w:sz w:val="24"/>
          <w:szCs w:val="24"/>
        </w:rPr>
        <w:t xml:space="preserve"> organic gardening practices to protect pollinators.</w:t>
      </w:r>
    </w:p>
    <w:p w:rsidR="004E72A5" w:rsidRPr="004E72A5" w:rsidRDefault="004E72A5" w:rsidP="004E72A5">
      <w:pPr>
        <w:shd w:val="clear" w:color="auto" w:fill="FFFFFF"/>
        <w:rPr>
          <w:rFonts w:ascii="Times New Roman" w:eastAsia="Times New Roman" w:hAnsi="Times New Roman" w:cs="Times New Roman"/>
          <w:color w:val="001D35"/>
          <w:kern w:val="0"/>
          <w:sz w:val="27"/>
          <w:szCs w:val="27"/>
        </w:rPr>
      </w:pPr>
      <w:r w:rsidRPr="004E72A5">
        <w:rPr>
          <w:rFonts w:ascii="Times New Roman" w:eastAsia="Times New Roman" w:hAnsi="Times New Roman" w:cs="Times New Roman"/>
          <w:color w:val="001D35"/>
          <w:kern w:val="0"/>
          <w:sz w:val="27"/>
          <w:szCs w:val="27"/>
        </w:rPr>
        <w:t>3. Engage with the community:</w:t>
      </w:r>
    </w:p>
    <w:p w:rsidR="004E72A5" w:rsidRPr="004E72A5" w:rsidRDefault="004E72A5" w:rsidP="004E72A5">
      <w:pPr>
        <w:numPr>
          <w:ilvl w:val="0"/>
          <w:numId w:val="3"/>
        </w:numPr>
        <w:shd w:val="clear" w:color="auto" w:fill="FFFFFF"/>
        <w:rPr>
          <w:rFonts w:ascii="Times New Roman" w:eastAsia="Times New Roman" w:hAnsi="Times New Roman" w:cs="Times New Roman"/>
          <w:kern w:val="0"/>
          <w:sz w:val="24"/>
          <w:szCs w:val="24"/>
        </w:rPr>
      </w:pPr>
      <w:r w:rsidRPr="004E72A5">
        <w:rPr>
          <w:rFonts w:ascii="Times New Roman" w:eastAsia="Times New Roman" w:hAnsi="Times New Roman" w:cs="Times New Roman"/>
          <w:b/>
          <w:bCs/>
          <w:color w:val="001D35"/>
          <w:kern w:val="0"/>
          <w:sz w:val="24"/>
          <w:szCs w:val="24"/>
        </w:rPr>
        <w:t>Visit local gardens:</w:t>
      </w:r>
      <w:r w:rsidRPr="004E72A5">
        <w:rPr>
          <w:rFonts w:ascii="Times New Roman" w:eastAsia="Times New Roman" w:hAnsi="Times New Roman" w:cs="Times New Roman"/>
          <w:color w:val="001D35"/>
          <w:kern w:val="0"/>
          <w:sz w:val="24"/>
          <w:szCs w:val="24"/>
        </w:rPr>
        <w:t> Explore botanic gardens, arboretums, and public pollinator gardens. </w:t>
      </w:r>
    </w:p>
    <w:p w:rsidR="004E72A5" w:rsidRPr="004E72A5" w:rsidRDefault="004E72A5" w:rsidP="004E72A5">
      <w:pPr>
        <w:numPr>
          <w:ilvl w:val="0"/>
          <w:numId w:val="3"/>
        </w:numPr>
        <w:shd w:val="clear" w:color="auto" w:fill="FFFFFF"/>
        <w:rPr>
          <w:rFonts w:ascii="Times New Roman" w:eastAsia="Times New Roman" w:hAnsi="Times New Roman" w:cs="Times New Roman"/>
          <w:color w:val="001D35"/>
          <w:kern w:val="0"/>
          <w:sz w:val="24"/>
          <w:szCs w:val="24"/>
        </w:rPr>
      </w:pPr>
      <w:r w:rsidRPr="004E72A5">
        <w:rPr>
          <w:rFonts w:ascii="Times New Roman" w:eastAsia="Times New Roman" w:hAnsi="Times New Roman" w:cs="Times New Roman"/>
          <w:b/>
          <w:bCs/>
          <w:color w:val="001D35"/>
          <w:kern w:val="0"/>
          <w:sz w:val="24"/>
          <w:szCs w:val="24"/>
        </w:rPr>
        <w:t>Attend events:</w:t>
      </w:r>
      <w:r w:rsidRPr="004E72A5">
        <w:rPr>
          <w:rFonts w:ascii="Times New Roman" w:eastAsia="Times New Roman" w:hAnsi="Times New Roman" w:cs="Times New Roman"/>
          <w:color w:val="001D35"/>
          <w:kern w:val="0"/>
          <w:sz w:val="24"/>
          <w:szCs w:val="24"/>
        </w:rPr>
        <w:t> Many organizations host events during National Pollinator Week and throughout the year to educate and celebrate pollinators. </w:t>
      </w:r>
    </w:p>
    <w:p w:rsidR="004E72A5" w:rsidRPr="004E72A5" w:rsidRDefault="004E72A5" w:rsidP="004E72A5">
      <w:pPr>
        <w:numPr>
          <w:ilvl w:val="0"/>
          <w:numId w:val="3"/>
        </w:numPr>
        <w:shd w:val="clear" w:color="auto" w:fill="FFFFFF"/>
        <w:rPr>
          <w:rFonts w:ascii="Times New Roman" w:eastAsia="Times New Roman" w:hAnsi="Times New Roman" w:cs="Times New Roman"/>
          <w:color w:val="001D35"/>
          <w:kern w:val="0"/>
          <w:sz w:val="24"/>
          <w:szCs w:val="24"/>
        </w:rPr>
      </w:pPr>
      <w:r w:rsidRPr="004E72A5">
        <w:rPr>
          <w:rFonts w:ascii="Times New Roman" w:eastAsia="Times New Roman" w:hAnsi="Times New Roman" w:cs="Times New Roman"/>
          <w:b/>
          <w:bCs/>
          <w:color w:val="001D35"/>
          <w:kern w:val="0"/>
          <w:sz w:val="24"/>
          <w:szCs w:val="24"/>
        </w:rPr>
        <w:t>Spread the word:</w:t>
      </w:r>
      <w:r w:rsidRPr="004E72A5">
        <w:rPr>
          <w:rFonts w:ascii="Times New Roman" w:eastAsia="Times New Roman" w:hAnsi="Times New Roman" w:cs="Times New Roman"/>
          <w:color w:val="001D35"/>
          <w:kern w:val="0"/>
          <w:sz w:val="24"/>
          <w:szCs w:val="24"/>
        </w:rPr>
        <w:t> Share information about pollinators with friends, family, and neighbors. </w:t>
      </w:r>
    </w:p>
    <w:p w:rsidR="006B7C06" w:rsidRDefault="006B7C06" w:rsidP="004E72A5">
      <w:pPr>
        <w:shd w:val="clear" w:color="auto" w:fill="FFFFFF"/>
        <w:rPr>
          <w:rFonts w:ascii="Times New Roman" w:eastAsia="Times New Roman" w:hAnsi="Times New Roman" w:cs="Times New Roman"/>
          <w:color w:val="001D35"/>
          <w:kern w:val="0"/>
          <w:sz w:val="27"/>
          <w:szCs w:val="27"/>
        </w:rPr>
      </w:pPr>
    </w:p>
    <w:p w:rsidR="004E72A5" w:rsidRPr="004E72A5" w:rsidRDefault="004E72A5" w:rsidP="004E72A5">
      <w:pPr>
        <w:shd w:val="clear" w:color="auto" w:fill="FFFFFF"/>
        <w:rPr>
          <w:rFonts w:ascii="Times New Roman" w:eastAsia="Times New Roman" w:hAnsi="Times New Roman" w:cs="Times New Roman"/>
          <w:kern w:val="0"/>
          <w:sz w:val="27"/>
          <w:szCs w:val="27"/>
        </w:rPr>
      </w:pPr>
      <w:r w:rsidRPr="004E72A5">
        <w:rPr>
          <w:rFonts w:ascii="Times New Roman" w:eastAsia="Times New Roman" w:hAnsi="Times New Roman" w:cs="Times New Roman"/>
          <w:color w:val="001D35"/>
          <w:kern w:val="0"/>
          <w:sz w:val="27"/>
          <w:szCs w:val="27"/>
        </w:rPr>
        <w:t>By taking these steps, you can help ensure a healthy future for pollinators and the vital role they play in our world. </w:t>
      </w:r>
    </w:p>
    <w:p w:rsidR="00566741" w:rsidRPr="00EC1A40" w:rsidRDefault="00566741">
      <w:pPr>
        <w:rPr>
          <w:rFonts w:ascii="Times New Roman" w:hAnsi="Times New Roman" w:cs="Times New Roman"/>
        </w:rPr>
      </w:pPr>
    </w:p>
    <w:sectPr w:rsidR="00566741" w:rsidRPr="00EC1A40" w:rsidSect="00D21F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208B"/>
    <w:multiLevelType w:val="multilevel"/>
    <w:tmpl w:val="3C5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B778A"/>
    <w:multiLevelType w:val="multilevel"/>
    <w:tmpl w:val="9B9C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8511F"/>
    <w:multiLevelType w:val="multilevel"/>
    <w:tmpl w:val="A86C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FC08EE"/>
    <w:multiLevelType w:val="multilevel"/>
    <w:tmpl w:val="CA12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2A5"/>
    <w:rsid w:val="00020761"/>
    <w:rsid w:val="001A45C1"/>
    <w:rsid w:val="001C4EDB"/>
    <w:rsid w:val="00287CDC"/>
    <w:rsid w:val="002C0DD8"/>
    <w:rsid w:val="00347075"/>
    <w:rsid w:val="004E72A5"/>
    <w:rsid w:val="005330A9"/>
    <w:rsid w:val="00566741"/>
    <w:rsid w:val="005A1019"/>
    <w:rsid w:val="006B7C06"/>
    <w:rsid w:val="0097274C"/>
    <w:rsid w:val="00A80DE8"/>
    <w:rsid w:val="00CA7801"/>
    <w:rsid w:val="00D21FC4"/>
    <w:rsid w:val="00D52B0B"/>
    <w:rsid w:val="00EC1A40"/>
    <w:rsid w:val="00F50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FC4"/>
  </w:style>
  <w:style w:type="paragraph" w:styleId="Heading1">
    <w:name w:val="heading 1"/>
    <w:basedOn w:val="Normal"/>
    <w:next w:val="Normal"/>
    <w:link w:val="Heading1Char"/>
    <w:uiPriority w:val="9"/>
    <w:qFormat/>
    <w:rsid w:val="004E7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7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7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7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7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7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2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72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72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72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7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7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2A5"/>
    <w:rPr>
      <w:rFonts w:eastAsiaTheme="majorEastAsia" w:cstheme="majorBidi"/>
      <w:color w:val="272727" w:themeColor="text1" w:themeTint="D8"/>
    </w:rPr>
  </w:style>
  <w:style w:type="paragraph" w:styleId="Title">
    <w:name w:val="Title"/>
    <w:basedOn w:val="Normal"/>
    <w:next w:val="Normal"/>
    <w:link w:val="TitleChar"/>
    <w:uiPriority w:val="10"/>
    <w:qFormat/>
    <w:rsid w:val="004E7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2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2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2A5"/>
    <w:rPr>
      <w:i/>
      <w:iCs/>
      <w:color w:val="404040" w:themeColor="text1" w:themeTint="BF"/>
    </w:rPr>
  </w:style>
  <w:style w:type="paragraph" w:styleId="ListParagraph">
    <w:name w:val="List Paragraph"/>
    <w:basedOn w:val="Normal"/>
    <w:uiPriority w:val="34"/>
    <w:qFormat/>
    <w:rsid w:val="004E72A5"/>
    <w:pPr>
      <w:ind w:left="720"/>
      <w:contextualSpacing/>
    </w:pPr>
  </w:style>
  <w:style w:type="character" w:styleId="IntenseEmphasis">
    <w:name w:val="Intense Emphasis"/>
    <w:basedOn w:val="DefaultParagraphFont"/>
    <w:uiPriority w:val="21"/>
    <w:qFormat/>
    <w:rsid w:val="004E72A5"/>
    <w:rPr>
      <w:i/>
      <w:iCs/>
      <w:color w:val="2F5496" w:themeColor="accent1" w:themeShade="BF"/>
    </w:rPr>
  </w:style>
  <w:style w:type="paragraph" w:styleId="IntenseQuote">
    <w:name w:val="Intense Quote"/>
    <w:basedOn w:val="Normal"/>
    <w:next w:val="Normal"/>
    <w:link w:val="IntenseQuoteChar"/>
    <w:uiPriority w:val="30"/>
    <w:qFormat/>
    <w:rsid w:val="004E7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72A5"/>
    <w:rPr>
      <w:i/>
      <w:iCs/>
      <w:color w:val="2F5496" w:themeColor="accent1" w:themeShade="BF"/>
    </w:rPr>
  </w:style>
  <w:style w:type="character" w:styleId="IntenseReference">
    <w:name w:val="Intense Reference"/>
    <w:basedOn w:val="DefaultParagraphFont"/>
    <w:uiPriority w:val="32"/>
    <w:qFormat/>
    <w:rsid w:val="004E72A5"/>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344822496">
      <w:bodyDiv w:val="1"/>
      <w:marLeft w:val="0"/>
      <w:marRight w:val="0"/>
      <w:marTop w:val="0"/>
      <w:marBottom w:val="0"/>
      <w:divBdr>
        <w:top w:val="none" w:sz="0" w:space="0" w:color="auto"/>
        <w:left w:val="none" w:sz="0" w:space="0" w:color="auto"/>
        <w:bottom w:val="none" w:sz="0" w:space="0" w:color="auto"/>
        <w:right w:val="none" w:sz="0" w:space="0" w:color="auto"/>
      </w:divBdr>
      <w:divsChild>
        <w:div w:id="1930845824">
          <w:marLeft w:val="0"/>
          <w:marRight w:val="0"/>
          <w:marTop w:val="0"/>
          <w:marBottom w:val="0"/>
          <w:divBdr>
            <w:top w:val="none" w:sz="0" w:space="0" w:color="auto"/>
            <w:left w:val="none" w:sz="0" w:space="0" w:color="auto"/>
            <w:bottom w:val="none" w:sz="0" w:space="0" w:color="auto"/>
            <w:right w:val="none" w:sz="0" w:space="0" w:color="auto"/>
          </w:divBdr>
          <w:divsChild>
            <w:div w:id="1746142988">
              <w:marLeft w:val="0"/>
              <w:marRight w:val="0"/>
              <w:marTop w:val="0"/>
              <w:marBottom w:val="0"/>
              <w:divBdr>
                <w:top w:val="none" w:sz="0" w:space="0" w:color="auto"/>
                <w:left w:val="none" w:sz="0" w:space="0" w:color="auto"/>
                <w:bottom w:val="none" w:sz="0" w:space="0" w:color="auto"/>
                <w:right w:val="none" w:sz="0" w:space="0" w:color="auto"/>
              </w:divBdr>
              <w:divsChild>
                <w:div w:id="19566434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4202581">
          <w:marLeft w:val="0"/>
          <w:marRight w:val="0"/>
          <w:marTop w:val="0"/>
          <w:marBottom w:val="0"/>
          <w:divBdr>
            <w:top w:val="none" w:sz="0" w:space="0" w:color="auto"/>
            <w:left w:val="none" w:sz="0" w:space="0" w:color="auto"/>
            <w:bottom w:val="none" w:sz="0" w:space="0" w:color="auto"/>
            <w:right w:val="none" w:sz="0" w:space="0" w:color="auto"/>
          </w:divBdr>
          <w:divsChild>
            <w:div w:id="1142968039">
              <w:marLeft w:val="0"/>
              <w:marRight w:val="0"/>
              <w:marTop w:val="0"/>
              <w:marBottom w:val="0"/>
              <w:divBdr>
                <w:top w:val="none" w:sz="0" w:space="0" w:color="auto"/>
                <w:left w:val="none" w:sz="0" w:space="0" w:color="auto"/>
                <w:bottom w:val="none" w:sz="0" w:space="0" w:color="auto"/>
                <w:right w:val="none" w:sz="0" w:space="0" w:color="auto"/>
              </w:divBdr>
              <w:divsChild>
                <w:div w:id="18128379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80401997">
          <w:marLeft w:val="0"/>
          <w:marRight w:val="0"/>
          <w:marTop w:val="0"/>
          <w:marBottom w:val="0"/>
          <w:divBdr>
            <w:top w:val="none" w:sz="0" w:space="0" w:color="auto"/>
            <w:left w:val="none" w:sz="0" w:space="0" w:color="auto"/>
            <w:bottom w:val="none" w:sz="0" w:space="0" w:color="auto"/>
            <w:right w:val="none" w:sz="0" w:space="0" w:color="auto"/>
          </w:divBdr>
          <w:divsChild>
            <w:div w:id="60561112">
              <w:marLeft w:val="0"/>
              <w:marRight w:val="0"/>
              <w:marTop w:val="0"/>
              <w:marBottom w:val="0"/>
              <w:divBdr>
                <w:top w:val="none" w:sz="0" w:space="0" w:color="auto"/>
                <w:left w:val="none" w:sz="0" w:space="0" w:color="auto"/>
                <w:bottom w:val="none" w:sz="0" w:space="0" w:color="auto"/>
                <w:right w:val="none" w:sz="0" w:space="0" w:color="auto"/>
              </w:divBdr>
              <w:divsChild>
                <w:div w:id="5632198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269369">
          <w:marLeft w:val="0"/>
          <w:marRight w:val="0"/>
          <w:marTop w:val="0"/>
          <w:marBottom w:val="0"/>
          <w:divBdr>
            <w:top w:val="none" w:sz="0" w:space="0" w:color="auto"/>
            <w:left w:val="none" w:sz="0" w:space="0" w:color="auto"/>
            <w:bottom w:val="none" w:sz="0" w:space="0" w:color="auto"/>
            <w:right w:val="none" w:sz="0" w:space="0" w:color="auto"/>
          </w:divBdr>
          <w:divsChild>
            <w:div w:id="705255737">
              <w:marLeft w:val="0"/>
              <w:marRight w:val="0"/>
              <w:marTop w:val="0"/>
              <w:marBottom w:val="0"/>
              <w:divBdr>
                <w:top w:val="none" w:sz="0" w:space="0" w:color="auto"/>
                <w:left w:val="none" w:sz="0" w:space="0" w:color="auto"/>
                <w:bottom w:val="none" w:sz="0" w:space="0" w:color="auto"/>
                <w:right w:val="none" w:sz="0" w:space="0" w:color="auto"/>
              </w:divBdr>
            </w:div>
          </w:divsChild>
        </w:div>
        <w:div w:id="697512400">
          <w:marLeft w:val="0"/>
          <w:marRight w:val="0"/>
          <w:marTop w:val="0"/>
          <w:marBottom w:val="0"/>
          <w:divBdr>
            <w:top w:val="none" w:sz="0" w:space="0" w:color="auto"/>
            <w:left w:val="none" w:sz="0" w:space="0" w:color="auto"/>
            <w:bottom w:val="none" w:sz="0" w:space="0" w:color="auto"/>
            <w:right w:val="none" w:sz="0" w:space="0" w:color="auto"/>
          </w:divBdr>
          <w:divsChild>
            <w:div w:id="1231622400">
              <w:marLeft w:val="0"/>
              <w:marRight w:val="0"/>
              <w:marTop w:val="0"/>
              <w:marBottom w:val="0"/>
              <w:divBdr>
                <w:top w:val="none" w:sz="0" w:space="0" w:color="auto"/>
                <w:left w:val="none" w:sz="0" w:space="0" w:color="auto"/>
                <w:bottom w:val="none" w:sz="0" w:space="0" w:color="auto"/>
                <w:right w:val="none" w:sz="0" w:space="0" w:color="auto"/>
              </w:divBdr>
              <w:divsChild>
                <w:div w:id="19413300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0164946">
          <w:marLeft w:val="0"/>
          <w:marRight w:val="0"/>
          <w:marTop w:val="0"/>
          <w:marBottom w:val="0"/>
          <w:divBdr>
            <w:top w:val="none" w:sz="0" w:space="0" w:color="auto"/>
            <w:left w:val="none" w:sz="0" w:space="0" w:color="auto"/>
            <w:bottom w:val="none" w:sz="0" w:space="0" w:color="auto"/>
            <w:right w:val="none" w:sz="0" w:space="0" w:color="auto"/>
          </w:divBdr>
          <w:divsChild>
            <w:div w:id="764807443">
              <w:marLeft w:val="0"/>
              <w:marRight w:val="0"/>
              <w:marTop w:val="0"/>
              <w:marBottom w:val="0"/>
              <w:divBdr>
                <w:top w:val="none" w:sz="0" w:space="0" w:color="auto"/>
                <w:left w:val="none" w:sz="0" w:space="0" w:color="auto"/>
                <w:bottom w:val="none" w:sz="0" w:space="0" w:color="auto"/>
                <w:right w:val="none" w:sz="0" w:space="0" w:color="auto"/>
              </w:divBdr>
              <w:divsChild>
                <w:div w:id="1655135545">
                  <w:marLeft w:val="-420"/>
                  <w:marRight w:val="0"/>
                  <w:marTop w:val="0"/>
                  <w:marBottom w:val="0"/>
                  <w:divBdr>
                    <w:top w:val="none" w:sz="0" w:space="0" w:color="auto"/>
                    <w:left w:val="none" w:sz="0" w:space="0" w:color="auto"/>
                    <w:bottom w:val="none" w:sz="0" w:space="0" w:color="auto"/>
                    <w:right w:val="none" w:sz="0" w:space="0" w:color="auto"/>
                  </w:divBdr>
                  <w:divsChild>
                    <w:div w:id="1057170323">
                      <w:marLeft w:val="0"/>
                      <w:marRight w:val="0"/>
                      <w:marTop w:val="0"/>
                      <w:marBottom w:val="0"/>
                      <w:divBdr>
                        <w:top w:val="none" w:sz="0" w:space="0" w:color="auto"/>
                        <w:left w:val="none" w:sz="0" w:space="0" w:color="auto"/>
                        <w:bottom w:val="none" w:sz="0" w:space="0" w:color="auto"/>
                        <w:right w:val="none" w:sz="0" w:space="0" w:color="auto"/>
                      </w:divBdr>
                      <w:divsChild>
                        <w:div w:id="1679961146">
                          <w:marLeft w:val="0"/>
                          <w:marRight w:val="0"/>
                          <w:marTop w:val="0"/>
                          <w:marBottom w:val="0"/>
                          <w:divBdr>
                            <w:top w:val="none" w:sz="0" w:space="0" w:color="auto"/>
                            <w:left w:val="none" w:sz="0" w:space="0" w:color="auto"/>
                            <w:bottom w:val="none" w:sz="0" w:space="0" w:color="auto"/>
                            <w:right w:val="none" w:sz="0" w:space="0" w:color="auto"/>
                          </w:divBdr>
                          <w:divsChild>
                            <w:div w:id="1167399178">
                              <w:marLeft w:val="0"/>
                              <w:marRight w:val="0"/>
                              <w:marTop w:val="0"/>
                              <w:marBottom w:val="0"/>
                              <w:divBdr>
                                <w:top w:val="none" w:sz="0" w:space="0" w:color="auto"/>
                                <w:left w:val="none" w:sz="0" w:space="0" w:color="auto"/>
                                <w:bottom w:val="none" w:sz="0" w:space="0" w:color="auto"/>
                                <w:right w:val="none" w:sz="0" w:space="0" w:color="auto"/>
                              </w:divBdr>
                            </w:div>
                            <w:div w:id="7050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56156">
                  <w:marLeft w:val="-420"/>
                  <w:marRight w:val="0"/>
                  <w:marTop w:val="0"/>
                  <w:marBottom w:val="0"/>
                  <w:divBdr>
                    <w:top w:val="none" w:sz="0" w:space="0" w:color="auto"/>
                    <w:left w:val="none" w:sz="0" w:space="0" w:color="auto"/>
                    <w:bottom w:val="none" w:sz="0" w:space="0" w:color="auto"/>
                    <w:right w:val="none" w:sz="0" w:space="0" w:color="auto"/>
                  </w:divBdr>
                  <w:divsChild>
                    <w:div w:id="1489319971">
                      <w:marLeft w:val="0"/>
                      <w:marRight w:val="0"/>
                      <w:marTop w:val="0"/>
                      <w:marBottom w:val="0"/>
                      <w:divBdr>
                        <w:top w:val="none" w:sz="0" w:space="0" w:color="auto"/>
                        <w:left w:val="none" w:sz="0" w:space="0" w:color="auto"/>
                        <w:bottom w:val="none" w:sz="0" w:space="0" w:color="auto"/>
                        <w:right w:val="none" w:sz="0" w:space="0" w:color="auto"/>
                      </w:divBdr>
                      <w:divsChild>
                        <w:div w:id="886382226">
                          <w:marLeft w:val="0"/>
                          <w:marRight w:val="0"/>
                          <w:marTop w:val="0"/>
                          <w:marBottom w:val="0"/>
                          <w:divBdr>
                            <w:top w:val="none" w:sz="0" w:space="0" w:color="auto"/>
                            <w:left w:val="none" w:sz="0" w:space="0" w:color="auto"/>
                            <w:bottom w:val="none" w:sz="0" w:space="0" w:color="auto"/>
                            <w:right w:val="none" w:sz="0" w:space="0" w:color="auto"/>
                          </w:divBdr>
                          <w:divsChild>
                            <w:div w:id="1865557257">
                              <w:marLeft w:val="0"/>
                              <w:marRight w:val="0"/>
                              <w:marTop w:val="0"/>
                              <w:marBottom w:val="0"/>
                              <w:divBdr>
                                <w:top w:val="none" w:sz="0" w:space="0" w:color="auto"/>
                                <w:left w:val="none" w:sz="0" w:space="0" w:color="auto"/>
                                <w:bottom w:val="none" w:sz="0" w:space="0" w:color="auto"/>
                                <w:right w:val="none" w:sz="0" w:space="0" w:color="auto"/>
                              </w:divBdr>
                            </w:div>
                            <w:div w:id="17770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6877">
                  <w:marLeft w:val="-420"/>
                  <w:marRight w:val="0"/>
                  <w:marTop w:val="0"/>
                  <w:marBottom w:val="0"/>
                  <w:divBdr>
                    <w:top w:val="none" w:sz="0" w:space="0" w:color="auto"/>
                    <w:left w:val="none" w:sz="0" w:space="0" w:color="auto"/>
                    <w:bottom w:val="none" w:sz="0" w:space="0" w:color="auto"/>
                    <w:right w:val="none" w:sz="0" w:space="0" w:color="auto"/>
                  </w:divBdr>
                  <w:divsChild>
                    <w:div w:id="2118211892">
                      <w:marLeft w:val="0"/>
                      <w:marRight w:val="0"/>
                      <w:marTop w:val="0"/>
                      <w:marBottom w:val="0"/>
                      <w:divBdr>
                        <w:top w:val="none" w:sz="0" w:space="0" w:color="auto"/>
                        <w:left w:val="none" w:sz="0" w:space="0" w:color="auto"/>
                        <w:bottom w:val="none" w:sz="0" w:space="0" w:color="auto"/>
                        <w:right w:val="none" w:sz="0" w:space="0" w:color="auto"/>
                      </w:divBdr>
                      <w:divsChild>
                        <w:div w:id="2045128050">
                          <w:marLeft w:val="0"/>
                          <w:marRight w:val="0"/>
                          <w:marTop w:val="0"/>
                          <w:marBottom w:val="0"/>
                          <w:divBdr>
                            <w:top w:val="none" w:sz="0" w:space="0" w:color="auto"/>
                            <w:left w:val="none" w:sz="0" w:space="0" w:color="auto"/>
                            <w:bottom w:val="none" w:sz="0" w:space="0" w:color="auto"/>
                            <w:right w:val="none" w:sz="0" w:space="0" w:color="auto"/>
                          </w:divBdr>
                          <w:divsChild>
                            <w:div w:id="1572037648">
                              <w:marLeft w:val="0"/>
                              <w:marRight w:val="0"/>
                              <w:marTop w:val="0"/>
                              <w:marBottom w:val="0"/>
                              <w:divBdr>
                                <w:top w:val="none" w:sz="0" w:space="0" w:color="auto"/>
                                <w:left w:val="none" w:sz="0" w:space="0" w:color="auto"/>
                                <w:bottom w:val="none" w:sz="0" w:space="0" w:color="auto"/>
                                <w:right w:val="none" w:sz="0" w:space="0" w:color="auto"/>
                              </w:divBdr>
                            </w:div>
                            <w:div w:id="14907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57216">
                  <w:marLeft w:val="-420"/>
                  <w:marRight w:val="0"/>
                  <w:marTop w:val="0"/>
                  <w:marBottom w:val="0"/>
                  <w:divBdr>
                    <w:top w:val="none" w:sz="0" w:space="0" w:color="auto"/>
                    <w:left w:val="none" w:sz="0" w:space="0" w:color="auto"/>
                    <w:bottom w:val="none" w:sz="0" w:space="0" w:color="auto"/>
                    <w:right w:val="none" w:sz="0" w:space="0" w:color="auto"/>
                  </w:divBdr>
                  <w:divsChild>
                    <w:div w:id="1690721325">
                      <w:marLeft w:val="0"/>
                      <w:marRight w:val="0"/>
                      <w:marTop w:val="0"/>
                      <w:marBottom w:val="0"/>
                      <w:divBdr>
                        <w:top w:val="none" w:sz="0" w:space="0" w:color="auto"/>
                        <w:left w:val="none" w:sz="0" w:space="0" w:color="auto"/>
                        <w:bottom w:val="none" w:sz="0" w:space="0" w:color="auto"/>
                        <w:right w:val="none" w:sz="0" w:space="0" w:color="auto"/>
                      </w:divBdr>
                      <w:divsChild>
                        <w:div w:id="1937054174">
                          <w:marLeft w:val="0"/>
                          <w:marRight w:val="0"/>
                          <w:marTop w:val="0"/>
                          <w:marBottom w:val="0"/>
                          <w:divBdr>
                            <w:top w:val="none" w:sz="0" w:space="0" w:color="auto"/>
                            <w:left w:val="none" w:sz="0" w:space="0" w:color="auto"/>
                            <w:bottom w:val="none" w:sz="0" w:space="0" w:color="auto"/>
                            <w:right w:val="none" w:sz="0" w:space="0" w:color="auto"/>
                          </w:divBdr>
                          <w:divsChild>
                            <w:div w:id="1404989854">
                              <w:marLeft w:val="0"/>
                              <w:marRight w:val="0"/>
                              <w:marTop w:val="0"/>
                              <w:marBottom w:val="0"/>
                              <w:divBdr>
                                <w:top w:val="none" w:sz="0" w:space="0" w:color="auto"/>
                                <w:left w:val="none" w:sz="0" w:space="0" w:color="auto"/>
                                <w:bottom w:val="none" w:sz="0" w:space="0" w:color="auto"/>
                                <w:right w:val="none" w:sz="0" w:space="0" w:color="auto"/>
                              </w:divBdr>
                            </w:div>
                            <w:div w:id="19935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45021">
          <w:marLeft w:val="0"/>
          <w:marRight w:val="0"/>
          <w:marTop w:val="0"/>
          <w:marBottom w:val="0"/>
          <w:divBdr>
            <w:top w:val="none" w:sz="0" w:space="0" w:color="auto"/>
            <w:left w:val="none" w:sz="0" w:space="0" w:color="auto"/>
            <w:bottom w:val="none" w:sz="0" w:space="0" w:color="auto"/>
            <w:right w:val="none" w:sz="0" w:space="0" w:color="auto"/>
          </w:divBdr>
          <w:divsChild>
            <w:div w:id="716199989">
              <w:marLeft w:val="0"/>
              <w:marRight w:val="0"/>
              <w:marTop w:val="0"/>
              <w:marBottom w:val="0"/>
              <w:divBdr>
                <w:top w:val="none" w:sz="0" w:space="0" w:color="auto"/>
                <w:left w:val="none" w:sz="0" w:space="0" w:color="auto"/>
                <w:bottom w:val="none" w:sz="0" w:space="0" w:color="auto"/>
                <w:right w:val="none" w:sz="0" w:space="0" w:color="auto"/>
              </w:divBdr>
              <w:divsChild>
                <w:div w:id="894436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8804881">
          <w:marLeft w:val="0"/>
          <w:marRight w:val="0"/>
          <w:marTop w:val="0"/>
          <w:marBottom w:val="0"/>
          <w:divBdr>
            <w:top w:val="none" w:sz="0" w:space="0" w:color="auto"/>
            <w:left w:val="none" w:sz="0" w:space="0" w:color="auto"/>
            <w:bottom w:val="none" w:sz="0" w:space="0" w:color="auto"/>
            <w:right w:val="none" w:sz="0" w:space="0" w:color="auto"/>
          </w:divBdr>
          <w:divsChild>
            <w:div w:id="140124295">
              <w:marLeft w:val="0"/>
              <w:marRight w:val="0"/>
              <w:marTop w:val="0"/>
              <w:marBottom w:val="0"/>
              <w:divBdr>
                <w:top w:val="none" w:sz="0" w:space="0" w:color="auto"/>
                <w:left w:val="none" w:sz="0" w:space="0" w:color="auto"/>
                <w:bottom w:val="none" w:sz="0" w:space="0" w:color="auto"/>
                <w:right w:val="none" w:sz="0" w:space="0" w:color="auto"/>
              </w:divBdr>
            </w:div>
          </w:divsChild>
        </w:div>
        <w:div w:id="1456555890">
          <w:marLeft w:val="0"/>
          <w:marRight w:val="0"/>
          <w:marTop w:val="0"/>
          <w:marBottom w:val="0"/>
          <w:divBdr>
            <w:top w:val="none" w:sz="0" w:space="0" w:color="auto"/>
            <w:left w:val="none" w:sz="0" w:space="0" w:color="auto"/>
            <w:bottom w:val="none" w:sz="0" w:space="0" w:color="auto"/>
            <w:right w:val="none" w:sz="0" w:space="0" w:color="auto"/>
          </w:divBdr>
          <w:divsChild>
            <w:div w:id="2032803744">
              <w:marLeft w:val="0"/>
              <w:marRight w:val="0"/>
              <w:marTop w:val="0"/>
              <w:marBottom w:val="0"/>
              <w:divBdr>
                <w:top w:val="none" w:sz="0" w:space="0" w:color="auto"/>
                <w:left w:val="none" w:sz="0" w:space="0" w:color="auto"/>
                <w:bottom w:val="none" w:sz="0" w:space="0" w:color="auto"/>
                <w:right w:val="none" w:sz="0" w:space="0" w:color="auto"/>
              </w:divBdr>
              <w:divsChild>
                <w:div w:id="8201211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5699329">
          <w:marLeft w:val="0"/>
          <w:marRight w:val="0"/>
          <w:marTop w:val="0"/>
          <w:marBottom w:val="0"/>
          <w:divBdr>
            <w:top w:val="none" w:sz="0" w:space="0" w:color="auto"/>
            <w:left w:val="none" w:sz="0" w:space="0" w:color="auto"/>
            <w:bottom w:val="none" w:sz="0" w:space="0" w:color="auto"/>
            <w:right w:val="none" w:sz="0" w:space="0" w:color="auto"/>
          </w:divBdr>
          <w:divsChild>
            <w:div w:id="1310089707">
              <w:marLeft w:val="0"/>
              <w:marRight w:val="0"/>
              <w:marTop w:val="0"/>
              <w:marBottom w:val="0"/>
              <w:divBdr>
                <w:top w:val="none" w:sz="0" w:space="0" w:color="auto"/>
                <w:left w:val="none" w:sz="0" w:space="0" w:color="auto"/>
                <w:bottom w:val="none" w:sz="0" w:space="0" w:color="auto"/>
                <w:right w:val="none" w:sz="0" w:space="0" w:color="auto"/>
              </w:divBdr>
            </w:div>
          </w:divsChild>
        </w:div>
        <w:div w:id="1522358674">
          <w:marLeft w:val="0"/>
          <w:marRight w:val="0"/>
          <w:marTop w:val="0"/>
          <w:marBottom w:val="0"/>
          <w:divBdr>
            <w:top w:val="none" w:sz="0" w:space="0" w:color="auto"/>
            <w:left w:val="none" w:sz="0" w:space="0" w:color="auto"/>
            <w:bottom w:val="none" w:sz="0" w:space="0" w:color="auto"/>
            <w:right w:val="none" w:sz="0" w:space="0" w:color="auto"/>
          </w:divBdr>
          <w:divsChild>
            <w:div w:id="1837719084">
              <w:marLeft w:val="0"/>
              <w:marRight w:val="0"/>
              <w:marTop w:val="0"/>
              <w:marBottom w:val="0"/>
              <w:divBdr>
                <w:top w:val="none" w:sz="0" w:space="0" w:color="auto"/>
                <w:left w:val="none" w:sz="0" w:space="0" w:color="auto"/>
                <w:bottom w:val="none" w:sz="0" w:space="0" w:color="auto"/>
                <w:right w:val="none" w:sz="0" w:space="0" w:color="auto"/>
              </w:divBdr>
              <w:divsChild>
                <w:div w:id="7076058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0</DocSecurity>
  <Lines>13</Lines>
  <Paragraphs>3</Paragraphs>
  <ScaleCrop>false</ScaleCrop>
  <Company>Grizli777</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Axson</dc:creator>
  <cp:lastModifiedBy>Margaret</cp:lastModifiedBy>
  <cp:revision>2</cp:revision>
  <dcterms:created xsi:type="dcterms:W3CDTF">2025-07-17T15:16:00Z</dcterms:created>
  <dcterms:modified xsi:type="dcterms:W3CDTF">2025-07-17T15:16:00Z</dcterms:modified>
</cp:coreProperties>
</file>